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E01" w14:textId="77777777" w:rsidR="008F4368" w:rsidRDefault="008F4368" w:rsidP="008F4368">
      <w:pPr>
        <w:jc w:val="center"/>
        <w:rPr>
          <w:rFonts w:ascii="Arial" w:hAnsi="Arial" w:cs="Arial"/>
          <w:b/>
          <w:i/>
          <w:color w:val="C45911" w:themeColor="accent2" w:themeShade="BF"/>
          <w:sz w:val="40"/>
          <w:szCs w:val="40"/>
        </w:rPr>
      </w:pPr>
      <w:bookmarkStart w:id="0" w:name="_Hlk67377458"/>
      <w:r>
        <w:rPr>
          <w:rFonts w:ascii="Arial" w:hAnsi="Arial" w:cs="Arial"/>
          <w:b/>
          <w:i/>
          <w:color w:val="C45911" w:themeColor="accent2" w:themeShade="BF"/>
          <w:sz w:val="40"/>
          <w:szCs w:val="40"/>
        </w:rPr>
        <w:t>MOBILNÍ  SVOZ  KOMUNÁLNÍHO</w:t>
      </w:r>
    </w:p>
    <w:p w14:paraId="06A1B801" w14:textId="261954F5" w:rsidR="008F4368" w:rsidRPr="0005756B" w:rsidRDefault="008F4368" w:rsidP="008F4368">
      <w:pPr>
        <w:jc w:val="center"/>
        <w:rPr>
          <w:rFonts w:ascii="Arial" w:hAnsi="Arial" w:cs="Arial"/>
          <w:b/>
          <w:i/>
          <w:color w:val="C45911" w:themeColor="accent2" w:themeShade="BF"/>
          <w:sz w:val="20"/>
          <w:szCs w:val="20"/>
        </w:rPr>
      </w:pPr>
      <w:r>
        <w:rPr>
          <w:rFonts w:ascii="Arial" w:hAnsi="Arial" w:cs="Arial"/>
          <w:b/>
          <w:i/>
          <w:color w:val="C45911" w:themeColor="accent2" w:themeShade="BF"/>
          <w:sz w:val="40"/>
          <w:szCs w:val="40"/>
        </w:rPr>
        <w:t xml:space="preserve">A  OBJEMNÉHO ODPADU </w:t>
      </w:r>
      <w:bookmarkStart w:id="1" w:name="_Hlk67378148"/>
      <w:r w:rsidRPr="0005756B">
        <w:rPr>
          <w:rFonts w:ascii="Arial" w:hAnsi="Arial" w:cs="Arial"/>
          <w:b/>
          <w:i/>
          <w:color w:val="C45911" w:themeColor="accent2" w:themeShade="BF"/>
          <w:sz w:val="40"/>
          <w:szCs w:val="40"/>
        </w:rPr>
        <w:t xml:space="preserve">VE SPÁDOVÝCH OBCÍCH </w:t>
      </w:r>
      <w:bookmarkEnd w:id="1"/>
    </w:p>
    <w:p w14:paraId="6BA89AC6" w14:textId="6CD31A39" w:rsidR="00E4645C" w:rsidRPr="008F4368" w:rsidRDefault="00CB04A2" w:rsidP="0010202E">
      <w:pPr>
        <w:jc w:val="center"/>
        <w:rPr>
          <w:rFonts w:ascii="Arial" w:hAnsi="Arial" w:cs="Arial"/>
          <w:b/>
          <w:i/>
          <w:color w:val="FF0000"/>
          <w:sz w:val="56"/>
          <w:szCs w:val="56"/>
          <w:u w:val="single"/>
        </w:rPr>
      </w:pPr>
      <w:bookmarkStart w:id="2" w:name="_Hlk67378166"/>
      <w:r>
        <w:rPr>
          <w:b/>
          <w:bCs/>
          <w:sz w:val="56"/>
          <w:szCs w:val="56"/>
        </w:rPr>
        <w:t>18. října</w:t>
      </w:r>
      <w:r w:rsidR="00823330">
        <w:rPr>
          <w:b/>
          <w:bCs/>
          <w:sz w:val="56"/>
          <w:szCs w:val="56"/>
        </w:rPr>
        <w:t xml:space="preserve"> 202</w:t>
      </w:r>
      <w:r w:rsidR="00DA550A">
        <w:rPr>
          <w:b/>
          <w:bCs/>
          <w:sz w:val="56"/>
          <w:szCs w:val="56"/>
        </w:rPr>
        <w:t>5</w:t>
      </w:r>
      <w:r w:rsidR="008F4368" w:rsidRPr="008F4368">
        <w:rPr>
          <w:b/>
          <w:bCs/>
          <w:sz w:val="56"/>
          <w:szCs w:val="56"/>
        </w:rPr>
        <w:t xml:space="preserve"> (sobota) </w:t>
      </w:r>
      <w:r w:rsidR="0010202E" w:rsidRPr="008F4368">
        <w:rPr>
          <w:b/>
          <w:bCs/>
          <w:sz w:val="56"/>
          <w:szCs w:val="56"/>
        </w:rPr>
        <w:t xml:space="preserve">                                                                   </w:t>
      </w:r>
      <w:bookmarkStart w:id="3" w:name="_Hlk67377727"/>
      <w:bookmarkEnd w:id="0"/>
    </w:p>
    <w:bookmarkEnd w:id="2"/>
    <w:bookmarkEnd w:id="3"/>
    <w:p w14:paraId="3D9BC804" w14:textId="3F16FCB4" w:rsidR="00E4645C" w:rsidRPr="0036292D" w:rsidRDefault="00E4645C" w:rsidP="00E4645C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36292D">
        <w:rPr>
          <w:rFonts w:ascii="Arial" w:hAnsi="Arial" w:cs="Arial"/>
          <w:b/>
          <w:i/>
          <w:color w:val="FF0000"/>
          <w:sz w:val="28"/>
          <w:szCs w:val="28"/>
          <w:u w:val="single"/>
        </w:rPr>
        <w:t>Jako  KOMUNÁLNÍ  OBJEMNÝ  ODPAD  lze předat:</w:t>
      </w:r>
      <w:r w:rsidR="0010202E" w:rsidRPr="0036292D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  </w:t>
      </w:r>
    </w:p>
    <w:p w14:paraId="1C551BD2" w14:textId="77777777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>KUSY  VYŘAZENÉHO  NÁBYTKU</w:t>
      </w:r>
    </w:p>
    <w:p w14:paraId="0818FD04" w14:textId="77777777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>DŘEVO</w:t>
      </w:r>
    </w:p>
    <w:p w14:paraId="41AF3EFF" w14:textId="48B71B78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 xml:space="preserve">KOBERCE, LINA </w:t>
      </w:r>
    </w:p>
    <w:p w14:paraId="40544AC7" w14:textId="2C311169" w:rsidR="00F211FE" w:rsidRPr="00823330" w:rsidRDefault="00E4645C" w:rsidP="00F211FE">
      <w:pPr>
        <w:pStyle w:val="Odstavecseseznamem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 xml:space="preserve">ODPADY  Z  DOMÁCNOSTÍ </w:t>
      </w:r>
      <w:r w:rsidR="00F211FE" w:rsidRPr="00823330">
        <w:rPr>
          <w:rFonts w:ascii="Arial" w:hAnsi="Arial" w:cs="Arial"/>
          <w:b/>
          <w:i/>
          <w:sz w:val="24"/>
          <w:szCs w:val="24"/>
        </w:rPr>
        <w:t xml:space="preserve">- </w:t>
      </w:r>
      <w:r w:rsidR="00F211FE" w:rsidRPr="00823330">
        <w:rPr>
          <w:rFonts w:ascii="Arial" w:hAnsi="Arial" w:cs="Arial"/>
          <w:i/>
          <w:sz w:val="24"/>
          <w:szCs w:val="24"/>
        </w:rPr>
        <w:t>např. hračky (plastové, dřevěné ……)</w:t>
      </w:r>
    </w:p>
    <w:p w14:paraId="2AF721EF" w14:textId="6DABBD97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>PLASTY-</w:t>
      </w:r>
      <w:r w:rsidRPr="00823330">
        <w:rPr>
          <w:rFonts w:ascii="Arial" w:hAnsi="Arial" w:cs="Arial"/>
          <w:sz w:val="24"/>
          <w:szCs w:val="24"/>
        </w:rPr>
        <w:t xml:space="preserve"> </w:t>
      </w:r>
      <w:r w:rsidR="005F08D8" w:rsidRPr="00823330">
        <w:rPr>
          <w:rFonts w:ascii="Arial" w:hAnsi="Arial" w:cs="Arial"/>
          <w:sz w:val="24"/>
          <w:szCs w:val="24"/>
        </w:rPr>
        <w:t xml:space="preserve"> v</w:t>
      </w:r>
      <w:r w:rsidRPr="00823330">
        <w:rPr>
          <w:rFonts w:ascii="Arial" w:hAnsi="Arial" w:cs="Arial"/>
          <w:i/>
          <w:sz w:val="24"/>
          <w:szCs w:val="24"/>
        </w:rPr>
        <w:t xml:space="preserve">eškeré plastové výrobky, které nelze odevzdat do žlutého kontejneru na plasty </w:t>
      </w:r>
    </w:p>
    <w:p w14:paraId="65DDA364" w14:textId="77777777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szCs w:val="22"/>
        </w:rPr>
      </w:pPr>
      <w:r w:rsidRPr="00823330">
        <w:rPr>
          <w:rFonts w:ascii="Arial" w:hAnsi="Arial" w:cs="Arial"/>
          <w:b/>
          <w:i/>
          <w:sz w:val="24"/>
          <w:szCs w:val="24"/>
        </w:rPr>
        <w:t>PAPÍR –</w:t>
      </w:r>
      <w:r w:rsidRPr="00823330">
        <w:rPr>
          <w:rFonts w:ascii="Arial" w:hAnsi="Arial" w:cs="Arial"/>
          <w:sz w:val="24"/>
          <w:szCs w:val="24"/>
        </w:rPr>
        <w:t xml:space="preserve"> </w:t>
      </w:r>
      <w:r w:rsidRPr="00823330">
        <w:rPr>
          <w:rFonts w:ascii="Arial" w:hAnsi="Arial" w:cs="Arial"/>
          <w:i/>
          <w:szCs w:val="22"/>
        </w:rPr>
        <w:t>znečištěný papír nebo znečištěné kartony, které nelze odevzdat do modrého kontejneru na papír</w:t>
      </w:r>
    </w:p>
    <w:p w14:paraId="02D21DCE" w14:textId="6BAC80ED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 xml:space="preserve">IZOLACE, ZBYTKY  TRUBEK  </w:t>
      </w:r>
    </w:p>
    <w:p w14:paraId="51CE1F95" w14:textId="77777777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 xml:space="preserve">OKNA  </w:t>
      </w:r>
      <w:r w:rsidRPr="00823330">
        <w:rPr>
          <w:rFonts w:ascii="Arial" w:hAnsi="Arial" w:cs="Arial"/>
          <w:i/>
          <w:sz w:val="24"/>
          <w:szCs w:val="24"/>
        </w:rPr>
        <w:t>-  bez skleněné výplně</w:t>
      </w:r>
    </w:p>
    <w:p w14:paraId="6B9E765D" w14:textId="77777777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 xml:space="preserve">POLYSTYRÉN  -  </w:t>
      </w:r>
      <w:r w:rsidRPr="00823330">
        <w:rPr>
          <w:rFonts w:ascii="Arial" w:hAnsi="Arial" w:cs="Arial"/>
          <w:i/>
          <w:sz w:val="24"/>
          <w:szCs w:val="24"/>
        </w:rPr>
        <w:t>pouze malé kusy</w:t>
      </w:r>
    </w:p>
    <w:p w14:paraId="392FB975" w14:textId="77777777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>OBALY  BEZ  NEBEZPEČNÝCH  LÁTEK</w:t>
      </w:r>
    </w:p>
    <w:p w14:paraId="20D99B59" w14:textId="6E796A7F" w:rsidR="00E4645C" w:rsidRPr="00823330" w:rsidRDefault="00E4645C" w:rsidP="00E4645C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i/>
          <w:szCs w:val="22"/>
        </w:rPr>
      </w:pPr>
      <w:r w:rsidRPr="00823330">
        <w:rPr>
          <w:rFonts w:ascii="Arial" w:hAnsi="Arial" w:cs="Arial"/>
          <w:i/>
          <w:szCs w:val="22"/>
        </w:rPr>
        <w:t>prázdné kanystry, demižony, krabice s polystyrenovou vložkou, obaly od malířských barev (Primalex)</w:t>
      </w:r>
      <w:r w:rsidR="005F08D8" w:rsidRPr="00823330">
        <w:rPr>
          <w:rFonts w:ascii="Arial" w:hAnsi="Arial" w:cs="Arial"/>
          <w:i/>
          <w:szCs w:val="22"/>
        </w:rPr>
        <w:t>,</w:t>
      </w:r>
      <w:r w:rsidRPr="00823330">
        <w:rPr>
          <w:rFonts w:ascii="Arial" w:hAnsi="Arial" w:cs="Arial"/>
          <w:i/>
          <w:szCs w:val="22"/>
        </w:rPr>
        <w:t xml:space="preserve"> apod.</w:t>
      </w:r>
    </w:p>
    <w:p w14:paraId="607FFFDD" w14:textId="4CDA19B9" w:rsidR="00E4645C" w:rsidRPr="00823330" w:rsidRDefault="00E4645C" w:rsidP="001A73F4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823330">
        <w:rPr>
          <w:rFonts w:ascii="Arial" w:hAnsi="Arial" w:cs="Arial"/>
          <w:b/>
          <w:i/>
          <w:sz w:val="24"/>
          <w:szCs w:val="24"/>
        </w:rPr>
        <w:t xml:space="preserve">STARÉ OBLEČENÍ, OBUV </w:t>
      </w:r>
    </w:p>
    <w:p w14:paraId="20C5EAC0" w14:textId="1FD243CE" w:rsidR="00E4645C" w:rsidRPr="0036292D" w:rsidRDefault="00E4645C" w:rsidP="00E4645C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36292D">
        <w:rPr>
          <w:rFonts w:ascii="Arial" w:hAnsi="Arial" w:cs="Arial"/>
          <w:b/>
          <w:i/>
          <w:color w:val="FF0000"/>
          <w:sz w:val="28"/>
          <w:szCs w:val="28"/>
          <w:u w:val="single"/>
        </w:rPr>
        <w:t>Jako OSTATNÍ  ODPADY  lze předat:</w:t>
      </w:r>
    </w:p>
    <w:p w14:paraId="63CB7D06" w14:textId="027F5B93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szCs w:val="22"/>
        </w:rPr>
      </w:pPr>
      <w:r w:rsidRPr="00823330">
        <w:rPr>
          <w:rFonts w:ascii="Arial" w:hAnsi="Arial" w:cs="Arial"/>
          <w:b/>
          <w:i/>
          <w:sz w:val="24"/>
          <w:szCs w:val="24"/>
        </w:rPr>
        <w:t>KOVOVÝ  ODPAD</w:t>
      </w:r>
      <w:r w:rsidR="005F08D8" w:rsidRPr="00823330">
        <w:rPr>
          <w:rFonts w:ascii="Arial" w:hAnsi="Arial" w:cs="Arial"/>
          <w:b/>
          <w:i/>
          <w:sz w:val="24"/>
          <w:szCs w:val="24"/>
        </w:rPr>
        <w:t xml:space="preserve"> </w:t>
      </w:r>
      <w:r w:rsidRPr="00823330">
        <w:rPr>
          <w:rFonts w:ascii="Arial" w:hAnsi="Arial" w:cs="Arial"/>
          <w:b/>
          <w:i/>
          <w:szCs w:val="22"/>
        </w:rPr>
        <w:t>-</w:t>
      </w:r>
      <w:r w:rsidR="00A660FF" w:rsidRPr="00823330">
        <w:rPr>
          <w:rFonts w:ascii="Arial" w:hAnsi="Arial" w:cs="Arial"/>
          <w:b/>
          <w:i/>
          <w:szCs w:val="22"/>
        </w:rPr>
        <w:t xml:space="preserve"> </w:t>
      </w:r>
      <w:r w:rsidR="005F08D8" w:rsidRPr="00823330">
        <w:rPr>
          <w:rFonts w:ascii="Arial" w:hAnsi="Arial" w:cs="Arial"/>
          <w:b/>
          <w:i/>
          <w:szCs w:val="22"/>
        </w:rPr>
        <w:t xml:space="preserve"> </w:t>
      </w:r>
      <w:r w:rsidRPr="00823330">
        <w:rPr>
          <w:rFonts w:ascii="Arial" w:hAnsi="Arial" w:cs="Arial"/>
          <w:i/>
          <w:szCs w:val="22"/>
        </w:rPr>
        <w:t>kovové odpady z domácností, nádobí, jízdní kola, žaluzie, hrnce, kovové hračky</w:t>
      </w:r>
    </w:p>
    <w:p w14:paraId="10882EA4" w14:textId="74A84992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 xml:space="preserve">PNEUMATIKY –  </w:t>
      </w:r>
      <w:r w:rsidRPr="00823330">
        <w:rPr>
          <w:rFonts w:ascii="Arial" w:hAnsi="Arial" w:cs="Arial"/>
          <w:b/>
          <w:i/>
          <w:color w:val="FF0000"/>
          <w:sz w:val="24"/>
          <w:szCs w:val="24"/>
        </w:rPr>
        <w:t>POUZE  Z OSOBNÍCH VOZŮ</w:t>
      </w:r>
      <w:r w:rsidR="005F08D8" w:rsidRPr="00823330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923EC9" w:rsidRPr="00823330">
        <w:rPr>
          <w:rFonts w:ascii="Arial" w:hAnsi="Arial" w:cs="Arial"/>
          <w:b/>
          <w:i/>
          <w:color w:val="FF0000"/>
          <w:sz w:val="24"/>
          <w:szCs w:val="24"/>
        </w:rPr>
        <w:t>!!!</w:t>
      </w:r>
    </w:p>
    <w:p w14:paraId="53720CCA" w14:textId="77777777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>LEDNIČKY, MYČKY, PRAČKY, MRAZÁKY</w:t>
      </w:r>
    </w:p>
    <w:p w14:paraId="59617899" w14:textId="77777777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>TELEVIZE, POČÍTAČE, MONITORY</w:t>
      </w:r>
    </w:p>
    <w:p w14:paraId="0B5C6FE9" w14:textId="0466D4DA" w:rsidR="00E4645C" w:rsidRPr="00823330" w:rsidRDefault="00E4645C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>DROBNÉ ELEKTROSPOTŘEBIČE</w:t>
      </w:r>
      <w:r w:rsidRPr="00823330">
        <w:rPr>
          <w:rFonts w:ascii="Arial" w:hAnsi="Arial" w:cs="Arial"/>
          <w:b/>
          <w:sz w:val="24"/>
          <w:szCs w:val="24"/>
        </w:rPr>
        <w:t xml:space="preserve"> -  </w:t>
      </w:r>
      <w:r w:rsidRPr="00823330">
        <w:rPr>
          <w:rFonts w:ascii="Arial" w:hAnsi="Arial" w:cs="Arial"/>
          <w:i/>
          <w:sz w:val="24"/>
          <w:szCs w:val="24"/>
        </w:rPr>
        <w:t>varné konvice, mikrovlnky, žehličky, vysavače, rádia, telefony, videa, fény, elektrické nářadí, elektrické zahradní nářadí, kabely, dráty</w:t>
      </w:r>
    </w:p>
    <w:p w14:paraId="3F9D0BC3" w14:textId="78A2FA9D" w:rsidR="00046A24" w:rsidRPr="00823330" w:rsidRDefault="00046A24" w:rsidP="00E4645C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823330">
        <w:rPr>
          <w:rFonts w:ascii="Arial" w:hAnsi="Arial" w:cs="Arial"/>
          <w:b/>
          <w:i/>
          <w:sz w:val="24"/>
          <w:szCs w:val="24"/>
        </w:rPr>
        <w:t>MOTOROVÉ SEKAČKY BEZ KAPALIN</w:t>
      </w:r>
    </w:p>
    <w:p w14:paraId="3AF6838A" w14:textId="06D1FEC2" w:rsidR="00F350A5" w:rsidRPr="00823330" w:rsidRDefault="000464B6" w:rsidP="00B37DFA">
      <w:pPr>
        <w:jc w:val="both"/>
        <w:rPr>
          <w:rFonts w:ascii="Arial" w:hAnsi="Arial" w:cs="Arial"/>
          <w:b/>
          <w:i/>
          <w:color w:val="4472C4" w:themeColor="accent1"/>
          <w:sz w:val="24"/>
          <w:szCs w:val="24"/>
        </w:rPr>
      </w:pPr>
      <w:r w:rsidRPr="00823330">
        <w:rPr>
          <w:rFonts w:ascii="Arial" w:hAnsi="Arial" w:cs="Arial"/>
          <w:b/>
          <w:i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63C0F" wp14:editId="7784EF25">
                <wp:simplePos x="0" y="0"/>
                <wp:positionH relativeFrom="column">
                  <wp:posOffset>-143510</wp:posOffset>
                </wp:positionH>
                <wp:positionV relativeFrom="paragraph">
                  <wp:posOffset>53340</wp:posOffset>
                </wp:positionV>
                <wp:extent cx="45719" cy="276225"/>
                <wp:effectExtent l="0" t="0" r="1206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8A8A4" id="Obdélník 2" o:spid="_x0000_s1026" style="position:absolute;margin-left:-11.3pt;margin-top:4.2pt;width:3.6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" fillcolor="#4472c4 [3204]" strokecolor="#1f3763 [1604]" strokeweight="1pt"/>
            </w:pict>
          </mc:Fallback>
        </mc:AlternateContent>
      </w:r>
      <w:r w:rsidRPr="00823330">
        <w:rPr>
          <w:rFonts w:ascii="Arial" w:hAnsi="Arial" w:cs="Arial"/>
          <w:b/>
          <w:i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9E7AF" wp14:editId="49F9A4FB">
                <wp:simplePos x="0" y="0"/>
                <wp:positionH relativeFrom="column">
                  <wp:posOffset>-132079</wp:posOffset>
                </wp:positionH>
                <wp:positionV relativeFrom="paragraph">
                  <wp:posOffset>415290</wp:posOffset>
                </wp:positionV>
                <wp:extent cx="45719" cy="85725"/>
                <wp:effectExtent l="0" t="0" r="12065" b="2857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9B422" id="Ovál 5" o:spid="_x0000_s1026" style="position:absolute;margin-left:-10.4pt;margin-top:32.7pt;width:3.6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 w:rsidR="00F350A5" w:rsidRPr="00823330">
        <w:rPr>
          <w:rFonts w:ascii="Arial" w:hAnsi="Arial" w:cs="Arial"/>
          <w:b/>
          <w:i/>
          <w:color w:val="4472C4" w:themeColor="accent1"/>
          <w:sz w:val="28"/>
          <w:szCs w:val="28"/>
          <w:highlight w:val="yellow"/>
        </w:rPr>
        <w:t>DO MOBILNÍHO SVOZU SE NESMÍ ODEVZDÁVAT</w:t>
      </w:r>
      <w:r w:rsidR="00F350A5" w:rsidRPr="00823330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>: léky, veškeré materiály obsahující azbest, stavení materiály</w:t>
      </w:r>
      <w:r w:rsidRPr="00823330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 xml:space="preserve"> </w:t>
      </w:r>
      <w:r w:rsidR="00F33387" w:rsidRPr="00823330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>(sutě, cihly), keramika (dlaždičky, umyvadla</w:t>
      </w:r>
      <w:r w:rsidR="00823330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>,</w:t>
      </w:r>
      <w:r w:rsidR="00F33387" w:rsidRPr="00823330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 xml:space="preserve"> WC), </w:t>
      </w:r>
      <w:r w:rsidR="00F350A5" w:rsidRPr="00823330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>sádrokarton, hasící přístroje, tlakové nádoby</w:t>
      </w:r>
      <w:r w:rsidR="00147398" w:rsidRPr="00823330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>, pneumatiky z nákladních vozidel a traktorů</w:t>
      </w:r>
      <w:r w:rsidR="00046A24" w:rsidRPr="00823330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>, solární panely, izolace a střešní krytiny na bázi asfaltu</w:t>
      </w:r>
      <w:r w:rsidR="00F350A5" w:rsidRPr="00823330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 xml:space="preserve"> !!!!!!!</w:t>
      </w:r>
    </w:p>
    <w:p w14:paraId="7203C544" w14:textId="1C792DEB" w:rsidR="00923EC9" w:rsidRPr="00823330" w:rsidRDefault="00923EC9" w:rsidP="00E4645C">
      <w:pPr>
        <w:ind w:left="36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bookmarkStart w:id="4" w:name="_Hlk67378423"/>
      <w:r w:rsidRPr="00823330">
        <w:rPr>
          <w:rFonts w:ascii="Arial" w:hAnsi="Arial" w:cs="Arial"/>
          <w:b/>
          <w:i/>
          <w:color w:val="FF0000"/>
          <w:sz w:val="24"/>
          <w:szCs w:val="24"/>
          <w:u w:val="single"/>
        </w:rPr>
        <w:t>Sběr</w:t>
      </w:r>
      <w:r w:rsidR="00F350A5" w:rsidRPr="00823330">
        <w:rPr>
          <w:rFonts w:ascii="Arial" w:hAnsi="Arial" w:cs="Arial"/>
          <w:b/>
          <w:i/>
          <w:color w:val="FF0000"/>
          <w:sz w:val="24"/>
          <w:szCs w:val="24"/>
          <w:u w:val="single"/>
        </w:rPr>
        <w:t>ná místa:</w:t>
      </w:r>
    </w:p>
    <w:p w14:paraId="76230642" w14:textId="1C154F38" w:rsidR="006E6D3D" w:rsidRPr="00823330" w:rsidRDefault="006E6D3D" w:rsidP="00923EC9">
      <w:pPr>
        <w:jc w:val="both"/>
        <w:rPr>
          <w:rFonts w:ascii="Arial" w:hAnsi="Arial" w:cs="Arial"/>
          <w:sz w:val="24"/>
          <w:szCs w:val="24"/>
        </w:rPr>
      </w:pPr>
      <w:bookmarkStart w:id="5" w:name="_Hlk86914846"/>
      <w:bookmarkEnd w:id="4"/>
      <w:r w:rsidRPr="00823330">
        <w:rPr>
          <w:rFonts w:ascii="Arial" w:hAnsi="Arial" w:cs="Arial"/>
          <w:b/>
          <w:bCs/>
          <w:sz w:val="24"/>
          <w:szCs w:val="24"/>
        </w:rPr>
        <w:t>Vrbice u Stříbra</w:t>
      </w:r>
      <w:r w:rsidR="00923EC9" w:rsidRPr="00823330">
        <w:rPr>
          <w:rFonts w:ascii="Arial" w:hAnsi="Arial" w:cs="Arial"/>
          <w:sz w:val="24"/>
          <w:szCs w:val="24"/>
        </w:rPr>
        <w:t xml:space="preserve"> – v prostoru u kontejnerů</w:t>
      </w:r>
      <w:r w:rsidR="0010202E" w:rsidRPr="00823330">
        <w:rPr>
          <w:rFonts w:ascii="Arial" w:hAnsi="Arial" w:cs="Arial"/>
          <w:sz w:val="24"/>
          <w:szCs w:val="24"/>
        </w:rPr>
        <w:t>,</w:t>
      </w:r>
      <w:r w:rsidR="00923EC9" w:rsidRPr="00823330">
        <w:rPr>
          <w:rFonts w:ascii="Arial" w:hAnsi="Arial" w:cs="Arial"/>
          <w:sz w:val="24"/>
          <w:szCs w:val="24"/>
        </w:rPr>
        <w:t xml:space="preserve"> </w:t>
      </w:r>
      <w:r w:rsidRPr="00823330">
        <w:rPr>
          <w:rFonts w:ascii="Arial" w:hAnsi="Arial" w:cs="Arial"/>
          <w:b/>
          <w:bCs/>
          <w:sz w:val="24"/>
          <w:szCs w:val="24"/>
        </w:rPr>
        <w:t>08:00 – 08: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2</w:t>
      </w:r>
      <w:r w:rsidRPr="00823330">
        <w:rPr>
          <w:rFonts w:ascii="Arial" w:hAnsi="Arial" w:cs="Arial"/>
          <w:b/>
          <w:bCs/>
          <w:sz w:val="24"/>
          <w:szCs w:val="24"/>
        </w:rPr>
        <w:t>0 hod.</w:t>
      </w:r>
    </w:p>
    <w:p w14:paraId="38B3FEB3" w14:textId="7E538E4B" w:rsidR="006E6D3D" w:rsidRPr="00823330" w:rsidRDefault="006E6D3D" w:rsidP="00923EC9">
      <w:pPr>
        <w:jc w:val="both"/>
        <w:rPr>
          <w:rFonts w:ascii="Arial" w:hAnsi="Arial" w:cs="Arial"/>
          <w:sz w:val="24"/>
          <w:szCs w:val="24"/>
        </w:rPr>
      </w:pPr>
      <w:r w:rsidRPr="00823330">
        <w:rPr>
          <w:rFonts w:ascii="Arial" w:hAnsi="Arial" w:cs="Arial"/>
          <w:b/>
          <w:bCs/>
          <w:sz w:val="24"/>
          <w:szCs w:val="24"/>
        </w:rPr>
        <w:t>Láz u Kladrub</w:t>
      </w:r>
      <w:r w:rsidR="00923EC9" w:rsidRPr="00823330">
        <w:rPr>
          <w:rFonts w:ascii="Arial" w:hAnsi="Arial" w:cs="Arial"/>
          <w:sz w:val="24"/>
          <w:szCs w:val="24"/>
        </w:rPr>
        <w:t xml:space="preserve"> – v prostoru u kontejnerů</w:t>
      </w:r>
      <w:r w:rsidR="00F211FE" w:rsidRPr="00823330">
        <w:rPr>
          <w:rFonts w:ascii="Arial" w:hAnsi="Arial" w:cs="Arial"/>
          <w:sz w:val="24"/>
          <w:szCs w:val="24"/>
        </w:rPr>
        <w:t xml:space="preserve">, </w:t>
      </w:r>
      <w:r w:rsidRPr="00823330">
        <w:rPr>
          <w:rFonts w:ascii="Arial" w:hAnsi="Arial" w:cs="Arial"/>
          <w:b/>
          <w:bCs/>
          <w:sz w:val="24"/>
          <w:szCs w:val="24"/>
        </w:rPr>
        <w:t>08: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2</w:t>
      </w:r>
      <w:r w:rsidRPr="00823330">
        <w:rPr>
          <w:rFonts w:ascii="Arial" w:hAnsi="Arial" w:cs="Arial"/>
          <w:b/>
          <w:bCs/>
          <w:sz w:val="24"/>
          <w:szCs w:val="24"/>
        </w:rPr>
        <w:t>5 – 0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8</w:t>
      </w:r>
      <w:r w:rsidRPr="00823330">
        <w:rPr>
          <w:rFonts w:ascii="Arial" w:hAnsi="Arial" w:cs="Arial"/>
          <w:b/>
          <w:bCs/>
          <w:sz w:val="24"/>
          <w:szCs w:val="24"/>
        </w:rPr>
        <w:t>: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4</w:t>
      </w:r>
      <w:r w:rsidRPr="00823330">
        <w:rPr>
          <w:rFonts w:ascii="Arial" w:hAnsi="Arial" w:cs="Arial"/>
          <w:b/>
          <w:bCs/>
          <w:sz w:val="24"/>
          <w:szCs w:val="24"/>
        </w:rPr>
        <w:t>5 hod.</w:t>
      </w:r>
    </w:p>
    <w:p w14:paraId="3213002D" w14:textId="0C34F124" w:rsidR="00F33387" w:rsidRPr="00823330" w:rsidRDefault="006E6D3D" w:rsidP="00923EC9">
      <w:pPr>
        <w:jc w:val="both"/>
        <w:rPr>
          <w:rFonts w:ascii="Arial" w:hAnsi="Arial" w:cs="Arial"/>
          <w:sz w:val="24"/>
          <w:szCs w:val="24"/>
        </w:rPr>
      </w:pPr>
      <w:r w:rsidRPr="00823330">
        <w:rPr>
          <w:rFonts w:ascii="Arial" w:hAnsi="Arial" w:cs="Arial"/>
          <w:b/>
          <w:bCs/>
          <w:sz w:val="24"/>
          <w:szCs w:val="24"/>
        </w:rPr>
        <w:t>Brod u Stříbra</w:t>
      </w:r>
      <w:r w:rsidR="00923EC9" w:rsidRPr="00823330">
        <w:rPr>
          <w:rFonts w:ascii="Arial" w:hAnsi="Arial" w:cs="Arial"/>
          <w:sz w:val="24"/>
          <w:szCs w:val="24"/>
        </w:rPr>
        <w:t xml:space="preserve"> – v prostoru u kontejnerů</w:t>
      </w:r>
      <w:r w:rsidR="00F211FE" w:rsidRPr="00823330">
        <w:rPr>
          <w:rFonts w:ascii="Arial" w:hAnsi="Arial" w:cs="Arial"/>
          <w:sz w:val="24"/>
          <w:szCs w:val="24"/>
        </w:rPr>
        <w:t>,</w:t>
      </w:r>
      <w:r w:rsidR="00923EC9" w:rsidRPr="00823330">
        <w:rPr>
          <w:rFonts w:ascii="Arial" w:hAnsi="Arial" w:cs="Arial"/>
          <w:sz w:val="24"/>
          <w:szCs w:val="24"/>
        </w:rPr>
        <w:t xml:space="preserve"> </w:t>
      </w:r>
      <w:r w:rsidRPr="00823330">
        <w:rPr>
          <w:rFonts w:ascii="Arial" w:hAnsi="Arial" w:cs="Arial"/>
          <w:b/>
          <w:bCs/>
          <w:sz w:val="24"/>
          <w:szCs w:val="24"/>
        </w:rPr>
        <w:t>0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8</w:t>
      </w:r>
      <w:r w:rsidRPr="00823330">
        <w:rPr>
          <w:rFonts w:ascii="Arial" w:hAnsi="Arial" w:cs="Arial"/>
          <w:b/>
          <w:bCs/>
          <w:sz w:val="24"/>
          <w:szCs w:val="24"/>
        </w:rPr>
        <w:t>: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5</w:t>
      </w:r>
      <w:r w:rsidRPr="00823330">
        <w:rPr>
          <w:rFonts w:ascii="Arial" w:hAnsi="Arial" w:cs="Arial"/>
          <w:b/>
          <w:bCs/>
          <w:sz w:val="24"/>
          <w:szCs w:val="24"/>
        </w:rPr>
        <w:t xml:space="preserve">5 – 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09</w:t>
      </w:r>
      <w:r w:rsidRPr="00823330">
        <w:rPr>
          <w:rFonts w:ascii="Arial" w:hAnsi="Arial" w:cs="Arial"/>
          <w:b/>
          <w:bCs/>
          <w:sz w:val="24"/>
          <w:szCs w:val="24"/>
        </w:rPr>
        <w:t>:15 hod.</w:t>
      </w:r>
    </w:p>
    <w:p w14:paraId="43741D4A" w14:textId="3D193BB9" w:rsidR="006E6D3D" w:rsidRPr="00823330" w:rsidRDefault="006E6D3D" w:rsidP="00923EC9">
      <w:pPr>
        <w:jc w:val="both"/>
        <w:rPr>
          <w:rFonts w:ascii="Arial" w:hAnsi="Arial" w:cs="Arial"/>
          <w:sz w:val="24"/>
          <w:szCs w:val="24"/>
        </w:rPr>
      </w:pPr>
      <w:r w:rsidRPr="00823330">
        <w:rPr>
          <w:rFonts w:ascii="Arial" w:hAnsi="Arial" w:cs="Arial"/>
          <w:b/>
          <w:bCs/>
          <w:sz w:val="24"/>
          <w:szCs w:val="24"/>
        </w:rPr>
        <w:t>Tuněchody</w:t>
      </w:r>
      <w:r w:rsidR="00923EC9" w:rsidRPr="00823330">
        <w:rPr>
          <w:rFonts w:ascii="Arial" w:hAnsi="Arial" w:cs="Arial"/>
          <w:sz w:val="24"/>
          <w:szCs w:val="24"/>
        </w:rPr>
        <w:t xml:space="preserve"> – v</w:t>
      </w:r>
      <w:r w:rsidR="0010202E" w:rsidRPr="00823330">
        <w:rPr>
          <w:rFonts w:ascii="Arial" w:hAnsi="Arial" w:cs="Arial"/>
          <w:sz w:val="24"/>
          <w:szCs w:val="24"/>
        </w:rPr>
        <w:t> prostoru u kontejnerů</w:t>
      </w:r>
      <w:r w:rsidR="00F211FE" w:rsidRPr="00823330">
        <w:rPr>
          <w:rFonts w:ascii="Arial" w:hAnsi="Arial" w:cs="Arial"/>
          <w:sz w:val="24"/>
          <w:szCs w:val="24"/>
        </w:rPr>
        <w:t>,</w:t>
      </w:r>
      <w:r w:rsidRPr="00823330">
        <w:rPr>
          <w:rFonts w:ascii="Arial" w:hAnsi="Arial" w:cs="Arial"/>
          <w:sz w:val="24"/>
          <w:szCs w:val="24"/>
        </w:rPr>
        <w:t xml:space="preserve"> 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09</w:t>
      </w:r>
      <w:r w:rsidRPr="00823330">
        <w:rPr>
          <w:rFonts w:ascii="Arial" w:hAnsi="Arial" w:cs="Arial"/>
          <w:b/>
          <w:bCs/>
          <w:sz w:val="24"/>
          <w:szCs w:val="24"/>
        </w:rPr>
        <w:t>: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2</w:t>
      </w:r>
      <w:r w:rsidRPr="00823330">
        <w:rPr>
          <w:rFonts w:ascii="Arial" w:hAnsi="Arial" w:cs="Arial"/>
          <w:b/>
          <w:bCs/>
          <w:sz w:val="24"/>
          <w:szCs w:val="24"/>
        </w:rPr>
        <w:t xml:space="preserve">0 – 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09</w:t>
      </w:r>
      <w:r w:rsidRPr="00823330">
        <w:rPr>
          <w:rFonts w:ascii="Arial" w:hAnsi="Arial" w:cs="Arial"/>
          <w:b/>
          <w:bCs/>
          <w:sz w:val="24"/>
          <w:szCs w:val="24"/>
        </w:rPr>
        <w:t>: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4</w:t>
      </w:r>
      <w:r w:rsidRPr="00823330">
        <w:rPr>
          <w:rFonts w:ascii="Arial" w:hAnsi="Arial" w:cs="Arial"/>
          <w:b/>
          <w:bCs/>
          <w:sz w:val="24"/>
          <w:szCs w:val="24"/>
        </w:rPr>
        <w:t>0 hod.</w:t>
      </w:r>
    </w:p>
    <w:p w14:paraId="5DD1122F" w14:textId="22BA7609" w:rsidR="005B3732" w:rsidRPr="00F33387" w:rsidRDefault="006E6D3D" w:rsidP="005B3732">
      <w:pPr>
        <w:rPr>
          <w:b/>
          <w:bCs/>
          <w:sz w:val="28"/>
          <w:szCs w:val="28"/>
        </w:rPr>
      </w:pPr>
      <w:r w:rsidRPr="00823330">
        <w:rPr>
          <w:rFonts w:ascii="Arial" w:hAnsi="Arial" w:cs="Arial"/>
          <w:b/>
          <w:bCs/>
          <w:sz w:val="24"/>
          <w:szCs w:val="24"/>
        </w:rPr>
        <w:t>Mile</w:t>
      </w:r>
      <w:r w:rsidR="005B3732" w:rsidRPr="00823330">
        <w:rPr>
          <w:rFonts w:ascii="Arial" w:hAnsi="Arial" w:cs="Arial"/>
          <w:b/>
          <w:bCs/>
          <w:sz w:val="24"/>
          <w:szCs w:val="24"/>
        </w:rPr>
        <w:t>v</w:t>
      </w:r>
      <w:r w:rsidRPr="00823330">
        <w:rPr>
          <w:rFonts w:ascii="Arial" w:hAnsi="Arial" w:cs="Arial"/>
          <w:b/>
          <w:bCs/>
          <w:sz w:val="24"/>
          <w:szCs w:val="24"/>
        </w:rPr>
        <w:t>o</w:t>
      </w:r>
      <w:r w:rsidR="00F211FE" w:rsidRPr="00823330">
        <w:rPr>
          <w:rFonts w:ascii="Arial" w:hAnsi="Arial" w:cs="Arial"/>
          <w:b/>
          <w:bCs/>
          <w:sz w:val="24"/>
          <w:szCs w:val="24"/>
        </w:rPr>
        <w:t xml:space="preserve"> </w:t>
      </w:r>
      <w:r w:rsidR="00F211FE" w:rsidRPr="00823330">
        <w:rPr>
          <w:rFonts w:ascii="Arial" w:hAnsi="Arial" w:cs="Arial"/>
          <w:sz w:val="24"/>
          <w:szCs w:val="24"/>
        </w:rPr>
        <w:t>– v prostoru u kontejnerů,</w:t>
      </w:r>
      <w:r w:rsidRPr="00823330">
        <w:rPr>
          <w:rFonts w:ascii="Arial" w:hAnsi="Arial" w:cs="Arial"/>
          <w:sz w:val="24"/>
          <w:szCs w:val="24"/>
        </w:rPr>
        <w:t xml:space="preserve"> 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09</w:t>
      </w:r>
      <w:r w:rsidRPr="00823330">
        <w:rPr>
          <w:rFonts w:ascii="Arial" w:hAnsi="Arial" w:cs="Arial"/>
          <w:b/>
          <w:bCs/>
          <w:sz w:val="24"/>
          <w:szCs w:val="24"/>
        </w:rPr>
        <w:t>: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5</w:t>
      </w:r>
      <w:r w:rsidRPr="00823330">
        <w:rPr>
          <w:rFonts w:ascii="Arial" w:hAnsi="Arial" w:cs="Arial"/>
          <w:b/>
          <w:bCs/>
          <w:sz w:val="24"/>
          <w:szCs w:val="24"/>
        </w:rPr>
        <w:t xml:space="preserve">0 – 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10</w:t>
      </w:r>
      <w:r w:rsidRPr="00823330">
        <w:rPr>
          <w:rFonts w:ascii="Arial" w:hAnsi="Arial" w:cs="Arial"/>
          <w:b/>
          <w:bCs/>
          <w:sz w:val="24"/>
          <w:szCs w:val="24"/>
        </w:rPr>
        <w:t>:</w:t>
      </w:r>
      <w:r w:rsidR="009A42C1" w:rsidRPr="00823330">
        <w:rPr>
          <w:rFonts w:ascii="Arial" w:hAnsi="Arial" w:cs="Arial"/>
          <w:b/>
          <w:bCs/>
          <w:sz w:val="24"/>
          <w:szCs w:val="24"/>
        </w:rPr>
        <w:t>1</w:t>
      </w:r>
      <w:r w:rsidRPr="00823330">
        <w:rPr>
          <w:rFonts w:ascii="Arial" w:hAnsi="Arial" w:cs="Arial"/>
          <w:b/>
          <w:bCs/>
          <w:sz w:val="24"/>
          <w:szCs w:val="24"/>
        </w:rPr>
        <w:t>0 hod.</w:t>
      </w:r>
      <w:r w:rsidR="005B3732" w:rsidRPr="0082333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5B3732" w:rsidRPr="005B3732">
        <w:rPr>
          <w:b/>
          <w:bCs/>
          <w:sz w:val="28"/>
          <w:szCs w:val="28"/>
          <w:highlight w:val="cyan"/>
        </w:rPr>
        <w:t>Sběrné místo vždy v prostoru kontejnerů !!!!!!!!!!!!</w:t>
      </w:r>
    </w:p>
    <w:bookmarkEnd w:id="5"/>
    <w:p w14:paraId="7D971909" w14:textId="77777777" w:rsidR="008F4368" w:rsidRPr="00014653" w:rsidRDefault="008F4368" w:rsidP="008F4368">
      <w:pPr>
        <w:jc w:val="center"/>
        <w:rPr>
          <w:rFonts w:ascii="Arial" w:hAnsi="Arial" w:cs="Arial"/>
          <w:b/>
          <w:i/>
          <w:color w:val="C45911" w:themeColor="accent2" w:themeShade="BF"/>
          <w:sz w:val="18"/>
          <w:szCs w:val="18"/>
        </w:rPr>
      </w:pPr>
      <w:r w:rsidRPr="00014653">
        <w:rPr>
          <w:rFonts w:ascii="Arial" w:hAnsi="Arial" w:cs="Arial"/>
          <w:b/>
          <w:i/>
          <w:color w:val="C45911" w:themeColor="accent2" w:themeShade="BF"/>
          <w:sz w:val="44"/>
          <w:szCs w:val="44"/>
        </w:rPr>
        <w:lastRenderedPageBreak/>
        <w:t>MOBILNÍ SVOZ NEBEZPEČNÉHO ODPADU</w:t>
      </w:r>
    </w:p>
    <w:p w14:paraId="630148CB" w14:textId="3682A3CC" w:rsidR="008F4368" w:rsidRPr="0005756B" w:rsidRDefault="008F4368" w:rsidP="00F211FE">
      <w:pPr>
        <w:jc w:val="center"/>
        <w:rPr>
          <w:rFonts w:ascii="Arial" w:hAnsi="Arial" w:cs="Arial"/>
          <w:b/>
          <w:i/>
          <w:color w:val="C45911" w:themeColor="accent2" w:themeShade="BF"/>
          <w:sz w:val="40"/>
          <w:szCs w:val="40"/>
        </w:rPr>
      </w:pPr>
      <w:r w:rsidRPr="0005756B">
        <w:rPr>
          <w:rFonts w:ascii="Arial" w:hAnsi="Arial" w:cs="Arial"/>
          <w:b/>
          <w:i/>
          <w:color w:val="C45911" w:themeColor="accent2" w:themeShade="BF"/>
          <w:sz w:val="40"/>
          <w:szCs w:val="40"/>
        </w:rPr>
        <w:t>VE SPÁDOVÝCH OBCÍCH</w:t>
      </w:r>
    </w:p>
    <w:p w14:paraId="7D293082" w14:textId="08219926" w:rsidR="008F4368" w:rsidRPr="0036292D" w:rsidRDefault="00CB04A2" w:rsidP="008F4368">
      <w:pPr>
        <w:jc w:val="center"/>
        <w:rPr>
          <w:rFonts w:ascii="Arial" w:hAnsi="Arial" w:cs="Arial"/>
          <w:b/>
          <w:i/>
          <w:color w:val="FF0000"/>
          <w:sz w:val="56"/>
          <w:szCs w:val="56"/>
          <w:u w:val="single"/>
        </w:rPr>
      </w:pPr>
      <w:r>
        <w:rPr>
          <w:b/>
          <w:bCs/>
          <w:sz w:val="56"/>
          <w:szCs w:val="56"/>
        </w:rPr>
        <w:t>20. října</w:t>
      </w:r>
      <w:r w:rsidR="00DA550A">
        <w:rPr>
          <w:b/>
          <w:bCs/>
          <w:sz w:val="56"/>
          <w:szCs w:val="56"/>
        </w:rPr>
        <w:t xml:space="preserve"> 2025</w:t>
      </w:r>
      <w:r w:rsidR="008F4368" w:rsidRPr="0036292D">
        <w:rPr>
          <w:rFonts w:ascii="Arial" w:hAnsi="Arial" w:cs="Arial"/>
          <w:b/>
          <w:bCs/>
          <w:sz w:val="56"/>
          <w:szCs w:val="56"/>
        </w:rPr>
        <w:t xml:space="preserve"> (</w:t>
      </w:r>
      <w:r w:rsidR="0036292D" w:rsidRPr="0036292D">
        <w:rPr>
          <w:rFonts w:ascii="Arial" w:hAnsi="Arial" w:cs="Arial"/>
          <w:b/>
          <w:bCs/>
          <w:sz w:val="56"/>
          <w:szCs w:val="56"/>
        </w:rPr>
        <w:t>pondělí</w:t>
      </w:r>
      <w:r w:rsidR="008F4368" w:rsidRPr="0036292D">
        <w:rPr>
          <w:rFonts w:ascii="Arial" w:hAnsi="Arial" w:cs="Arial"/>
          <w:b/>
          <w:bCs/>
          <w:sz w:val="56"/>
          <w:szCs w:val="56"/>
        </w:rPr>
        <w:t xml:space="preserve">)                                                                    </w:t>
      </w:r>
    </w:p>
    <w:p w14:paraId="069CF432" w14:textId="77777777" w:rsidR="008F4368" w:rsidRPr="0036292D" w:rsidRDefault="008F4368" w:rsidP="008F4368">
      <w:pPr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</w:p>
    <w:p w14:paraId="7D87F922" w14:textId="2A3D240E" w:rsidR="008F4368" w:rsidRPr="0036292D" w:rsidRDefault="008F4368" w:rsidP="008F4368">
      <w:pPr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36292D">
        <w:rPr>
          <w:rFonts w:ascii="Arial" w:hAnsi="Arial" w:cs="Arial"/>
          <w:b/>
          <w:i/>
          <w:color w:val="FF0000"/>
          <w:sz w:val="32"/>
          <w:szCs w:val="32"/>
          <w:u w:val="single"/>
        </w:rPr>
        <w:t>Jako  NEBEZPEČNÝ  ODPAD  lze předat:</w:t>
      </w:r>
    </w:p>
    <w:p w14:paraId="646D8B61" w14:textId="77777777" w:rsidR="008F4368" w:rsidRPr="0036292D" w:rsidRDefault="008F4368" w:rsidP="008F4368">
      <w:pPr>
        <w:pStyle w:val="Odstavecseseznamem"/>
        <w:numPr>
          <w:ilvl w:val="0"/>
          <w:numId w:val="3"/>
        </w:numPr>
        <w:rPr>
          <w:rFonts w:ascii="Arial" w:hAnsi="Arial" w:cs="Arial"/>
          <w:b/>
          <w:i/>
          <w:sz w:val="24"/>
          <w:szCs w:val="24"/>
        </w:rPr>
      </w:pPr>
      <w:r w:rsidRPr="0036292D">
        <w:rPr>
          <w:rFonts w:ascii="Arial" w:hAnsi="Arial" w:cs="Arial"/>
          <w:b/>
          <w:i/>
          <w:sz w:val="24"/>
          <w:szCs w:val="24"/>
        </w:rPr>
        <w:t>JINÉ MOTOROVÉ A MAZACÍ OLEJE</w:t>
      </w:r>
    </w:p>
    <w:p w14:paraId="5988F628" w14:textId="77777777" w:rsidR="008F4368" w:rsidRPr="0036292D" w:rsidRDefault="008F4368" w:rsidP="008F4368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b/>
          <w:bCs/>
          <w:i/>
          <w:color w:val="ED0000"/>
          <w:sz w:val="24"/>
          <w:szCs w:val="24"/>
        </w:rPr>
      </w:pPr>
      <w:r w:rsidRPr="0036292D">
        <w:rPr>
          <w:rFonts w:ascii="Arial" w:hAnsi="Arial" w:cs="Arial"/>
          <w:b/>
          <w:bCs/>
          <w:i/>
          <w:color w:val="ED0000"/>
          <w:sz w:val="24"/>
          <w:szCs w:val="24"/>
        </w:rPr>
        <w:t>pouze v uzavřených nádobách – jinak nebudou převzaté!</w:t>
      </w:r>
    </w:p>
    <w:p w14:paraId="76584846" w14:textId="77777777" w:rsidR="008F4368" w:rsidRPr="0036292D" w:rsidRDefault="008F4368" w:rsidP="008F4368">
      <w:pPr>
        <w:pStyle w:val="Odstavecseseznamem"/>
        <w:numPr>
          <w:ilvl w:val="0"/>
          <w:numId w:val="3"/>
        </w:numPr>
        <w:rPr>
          <w:rFonts w:ascii="Arial" w:hAnsi="Arial" w:cs="Arial"/>
          <w:b/>
          <w:i/>
          <w:sz w:val="24"/>
          <w:szCs w:val="24"/>
        </w:rPr>
      </w:pPr>
      <w:r w:rsidRPr="0036292D">
        <w:rPr>
          <w:rFonts w:ascii="Arial" w:hAnsi="Arial" w:cs="Arial"/>
          <w:b/>
          <w:i/>
          <w:sz w:val="24"/>
          <w:szCs w:val="24"/>
        </w:rPr>
        <w:t>BARVY, LEPIDLA OBSAHUJÍCÍ NEBEZPEČNÉ LÁTKY</w:t>
      </w:r>
    </w:p>
    <w:p w14:paraId="33D9AD47" w14:textId="77777777" w:rsidR="008F4368" w:rsidRPr="0036292D" w:rsidRDefault="008F4368" w:rsidP="008F4368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b/>
          <w:bCs/>
          <w:i/>
          <w:color w:val="ED0000"/>
          <w:sz w:val="24"/>
          <w:szCs w:val="24"/>
        </w:rPr>
      </w:pPr>
      <w:bookmarkStart w:id="6" w:name="_Hlk101363146"/>
      <w:r w:rsidRPr="0036292D">
        <w:rPr>
          <w:rFonts w:ascii="Arial" w:hAnsi="Arial" w:cs="Arial"/>
          <w:b/>
          <w:bCs/>
          <w:i/>
          <w:color w:val="ED0000"/>
          <w:sz w:val="24"/>
          <w:szCs w:val="24"/>
        </w:rPr>
        <w:t>pouze v uzavřených nádobách – jinak nebudou převzaté!</w:t>
      </w:r>
    </w:p>
    <w:bookmarkEnd w:id="6"/>
    <w:p w14:paraId="63FE68F5" w14:textId="6E6E70D4" w:rsidR="008465B0" w:rsidRPr="0036292D" w:rsidRDefault="008F4368" w:rsidP="008F4368">
      <w:pPr>
        <w:pStyle w:val="Odstavecseseznamem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36292D">
        <w:rPr>
          <w:rFonts w:ascii="Arial" w:hAnsi="Arial" w:cs="Arial"/>
          <w:b/>
          <w:i/>
          <w:sz w:val="24"/>
          <w:szCs w:val="24"/>
        </w:rPr>
        <w:t>ŘEDIDLA,</w:t>
      </w:r>
      <w:r w:rsidR="005F08D8" w:rsidRPr="0036292D">
        <w:rPr>
          <w:rFonts w:ascii="Arial" w:hAnsi="Arial" w:cs="Arial"/>
          <w:b/>
          <w:i/>
          <w:sz w:val="24"/>
          <w:szCs w:val="24"/>
        </w:rPr>
        <w:t xml:space="preserve"> </w:t>
      </w:r>
      <w:r w:rsidRPr="0036292D">
        <w:rPr>
          <w:rFonts w:ascii="Arial" w:hAnsi="Arial" w:cs="Arial"/>
          <w:b/>
          <w:i/>
          <w:sz w:val="24"/>
          <w:szCs w:val="24"/>
        </w:rPr>
        <w:t>ROZPOUŠTĚDLA</w:t>
      </w:r>
      <w:r w:rsidRPr="0036292D">
        <w:rPr>
          <w:rFonts w:ascii="Arial" w:hAnsi="Arial" w:cs="Arial"/>
          <w:b/>
          <w:sz w:val="24"/>
          <w:szCs w:val="24"/>
        </w:rPr>
        <w:t xml:space="preserve"> </w:t>
      </w:r>
      <w:r w:rsidR="008465B0" w:rsidRPr="0036292D">
        <w:rPr>
          <w:rFonts w:ascii="Arial" w:hAnsi="Arial" w:cs="Arial"/>
          <w:b/>
          <w:sz w:val="24"/>
          <w:szCs w:val="24"/>
        </w:rPr>
        <w:t xml:space="preserve"> </w:t>
      </w:r>
    </w:p>
    <w:p w14:paraId="1F4A3CDE" w14:textId="77777777" w:rsidR="008465B0" w:rsidRPr="0036292D" w:rsidRDefault="008465B0" w:rsidP="008465B0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b/>
          <w:bCs/>
          <w:i/>
          <w:color w:val="ED0000"/>
          <w:sz w:val="24"/>
          <w:szCs w:val="24"/>
        </w:rPr>
      </w:pPr>
      <w:r w:rsidRPr="0036292D">
        <w:rPr>
          <w:rFonts w:ascii="Arial" w:hAnsi="Arial" w:cs="Arial"/>
          <w:b/>
          <w:bCs/>
          <w:i/>
          <w:color w:val="ED0000"/>
          <w:sz w:val="24"/>
          <w:szCs w:val="24"/>
        </w:rPr>
        <w:t>pouze v uzavřených nádobách – jinak nebudou převzaté!</w:t>
      </w:r>
    </w:p>
    <w:p w14:paraId="68EF43C9" w14:textId="77777777" w:rsidR="008F4368" w:rsidRPr="0036292D" w:rsidRDefault="008F4368" w:rsidP="008F4368">
      <w:pPr>
        <w:pStyle w:val="Odstavecseseznamem"/>
        <w:numPr>
          <w:ilvl w:val="0"/>
          <w:numId w:val="3"/>
        </w:numPr>
        <w:rPr>
          <w:rFonts w:ascii="Arial" w:hAnsi="Arial" w:cs="Arial"/>
          <w:b/>
          <w:i/>
          <w:sz w:val="24"/>
          <w:szCs w:val="24"/>
        </w:rPr>
      </w:pPr>
      <w:r w:rsidRPr="0036292D">
        <w:rPr>
          <w:rFonts w:ascii="Arial" w:hAnsi="Arial" w:cs="Arial"/>
          <w:b/>
          <w:i/>
          <w:sz w:val="24"/>
          <w:szCs w:val="24"/>
        </w:rPr>
        <w:t>OBALY ZNEČIŠTĚNÉ NEBEZPEČNÝMI LÁTKAMI</w:t>
      </w:r>
    </w:p>
    <w:p w14:paraId="6BF60418" w14:textId="7EAE147B" w:rsidR="0036292D" w:rsidRPr="0036292D" w:rsidRDefault="008F4368" w:rsidP="0036292D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i/>
          <w:sz w:val="24"/>
          <w:szCs w:val="24"/>
        </w:rPr>
      </w:pPr>
      <w:r w:rsidRPr="0036292D">
        <w:rPr>
          <w:rFonts w:ascii="Arial" w:hAnsi="Arial" w:cs="Arial"/>
          <w:i/>
          <w:sz w:val="24"/>
          <w:szCs w:val="24"/>
        </w:rPr>
        <w:t>prázdné plechovky od barev, ředidel, laků, čistidel apod.</w:t>
      </w:r>
    </w:p>
    <w:p w14:paraId="48F8C3CF" w14:textId="6AC609C0" w:rsidR="008F4368" w:rsidRPr="0036292D" w:rsidRDefault="008F4368" w:rsidP="0036292D">
      <w:pPr>
        <w:pStyle w:val="Odstavecseseznamem"/>
        <w:numPr>
          <w:ilvl w:val="0"/>
          <w:numId w:val="3"/>
        </w:numPr>
        <w:rPr>
          <w:rFonts w:ascii="Arial" w:hAnsi="Arial" w:cs="Arial"/>
          <w:i/>
          <w:color w:val="FF0000"/>
          <w:sz w:val="24"/>
          <w:szCs w:val="24"/>
        </w:rPr>
      </w:pPr>
      <w:r w:rsidRPr="0036292D">
        <w:rPr>
          <w:rFonts w:ascii="Arial" w:hAnsi="Arial" w:cs="Arial"/>
          <w:b/>
          <w:i/>
          <w:sz w:val="24"/>
          <w:szCs w:val="24"/>
        </w:rPr>
        <w:t>FILTRAČNÍ MATERIÁLY</w:t>
      </w:r>
      <w:r w:rsidRPr="0036292D">
        <w:rPr>
          <w:rFonts w:ascii="Arial" w:hAnsi="Arial" w:cs="Arial"/>
          <w:b/>
          <w:sz w:val="24"/>
          <w:szCs w:val="24"/>
        </w:rPr>
        <w:t xml:space="preserve"> -  </w:t>
      </w:r>
      <w:r w:rsidRPr="0036292D">
        <w:rPr>
          <w:rFonts w:ascii="Arial" w:hAnsi="Arial" w:cs="Arial"/>
          <w:i/>
          <w:sz w:val="24"/>
          <w:szCs w:val="24"/>
        </w:rPr>
        <w:t xml:space="preserve">hadry a sorbenty znečištěné nebezpečnými látkami, olejové filtry – </w:t>
      </w:r>
      <w:r w:rsidRPr="0036292D">
        <w:rPr>
          <w:rFonts w:ascii="Arial" w:hAnsi="Arial" w:cs="Arial"/>
          <w:i/>
          <w:color w:val="FF0000"/>
          <w:sz w:val="24"/>
          <w:szCs w:val="24"/>
        </w:rPr>
        <w:t>uložit do pytlů!</w:t>
      </w:r>
    </w:p>
    <w:p w14:paraId="0A7CA7BB" w14:textId="77777777" w:rsidR="008F4368" w:rsidRPr="0036292D" w:rsidRDefault="008F4368" w:rsidP="008F4368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6292D">
        <w:rPr>
          <w:rFonts w:ascii="Arial" w:hAnsi="Arial" w:cs="Arial"/>
          <w:b/>
          <w:i/>
          <w:sz w:val="24"/>
          <w:szCs w:val="24"/>
        </w:rPr>
        <w:t>OLOVĚNÉ AKUMULÁTORY</w:t>
      </w:r>
      <w:r w:rsidRPr="0036292D">
        <w:rPr>
          <w:rFonts w:ascii="Arial" w:hAnsi="Arial" w:cs="Arial"/>
          <w:b/>
          <w:sz w:val="24"/>
          <w:szCs w:val="24"/>
        </w:rPr>
        <w:t xml:space="preserve"> -  </w:t>
      </w:r>
      <w:r w:rsidRPr="0036292D">
        <w:rPr>
          <w:rFonts w:ascii="Arial" w:hAnsi="Arial" w:cs="Arial"/>
          <w:i/>
          <w:sz w:val="24"/>
          <w:szCs w:val="24"/>
        </w:rPr>
        <w:t>z automobilů</w:t>
      </w:r>
    </w:p>
    <w:p w14:paraId="6B3B6801" w14:textId="77777777" w:rsidR="008F4368" w:rsidRPr="0036292D" w:rsidRDefault="008F4368" w:rsidP="008F4368">
      <w:pPr>
        <w:pStyle w:val="Odstavecseseznamem"/>
        <w:numPr>
          <w:ilvl w:val="0"/>
          <w:numId w:val="3"/>
        </w:numPr>
        <w:rPr>
          <w:rFonts w:ascii="Arial" w:hAnsi="Arial" w:cs="Arial"/>
          <w:bCs/>
          <w:i/>
          <w:sz w:val="24"/>
          <w:szCs w:val="24"/>
        </w:rPr>
      </w:pPr>
      <w:r w:rsidRPr="0036292D">
        <w:rPr>
          <w:rFonts w:ascii="Arial" w:hAnsi="Arial" w:cs="Arial"/>
          <w:b/>
          <w:i/>
          <w:sz w:val="24"/>
          <w:szCs w:val="24"/>
        </w:rPr>
        <w:t xml:space="preserve">ZÁŘIVKY A VÝBOJKY </w:t>
      </w:r>
      <w:r w:rsidRPr="0036292D">
        <w:rPr>
          <w:rFonts w:ascii="Arial" w:hAnsi="Arial" w:cs="Arial"/>
          <w:bCs/>
          <w:i/>
          <w:sz w:val="24"/>
          <w:szCs w:val="24"/>
        </w:rPr>
        <w:t>– zpětný odběr</w:t>
      </w:r>
    </w:p>
    <w:p w14:paraId="6111DB9B" w14:textId="4057BC4E" w:rsidR="008F4368" w:rsidRPr="0036292D" w:rsidRDefault="008F4368" w:rsidP="008F4368">
      <w:pPr>
        <w:pStyle w:val="Odstavecseseznamem"/>
        <w:numPr>
          <w:ilvl w:val="0"/>
          <w:numId w:val="3"/>
        </w:numPr>
        <w:rPr>
          <w:rFonts w:ascii="Arial" w:hAnsi="Arial" w:cs="Arial"/>
          <w:bCs/>
          <w:i/>
          <w:sz w:val="24"/>
          <w:szCs w:val="24"/>
        </w:rPr>
      </w:pPr>
      <w:r w:rsidRPr="0036292D">
        <w:rPr>
          <w:rFonts w:ascii="Arial" w:hAnsi="Arial" w:cs="Arial"/>
          <w:b/>
          <w:i/>
          <w:sz w:val="24"/>
          <w:szCs w:val="24"/>
        </w:rPr>
        <w:t xml:space="preserve">NIKL-KADMIOVÉ AKUMULÁTORY, MONOČLÁNKY  </w:t>
      </w:r>
      <w:r w:rsidR="0036292D" w:rsidRPr="0036292D">
        <w:rPr>
          <w:rFonts w:ascii="Arial" w:hAnsi="Arial" w:cs="Arial"/>
          <w:bCs/>
          <w:i/>
          <w:sz w:val="24"/>
          <w:szCs w:val="24"/>
        </w:rPr>
        <w:t>- zpětný</w:t>
      </w:r>
      <w:r w:rsidRPr="0036292D">
        <w:rPr>
          <w:rFonts w:ascii="Arial" w:hAnsi="Arial" w:cs="Arial"/>
          <w:bCs/>
          <w:i/>
          <w:sz w:val="24"/>
          <w:szCs w:val="24"/>
        </w:rPr>
        <w:t xml:space="preserve"> odběr</w:t>
      </w:r>
    </w:p>
    <w:p w14:paraId="017CF628" w14:textId="5B3E9BF9" w:rsidR="00F350A5" w:rsidRDefault="000464B6" w:rsidP="00F350A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27794" wp14:editId="0CA06C64">
                <wp:simplePos x="0" y="0"/>
                <wp:positionH relativeFrom="column">
                  <wp:posOffset>-100330</wp:posOffset>
                </wp:positionH>
                <wp:positionV relativeFrom="paragraph">
                  <wp:posOffset>245110</wp:posOffset>
                </wp:positionV>
                <wp:extent cx="45719" cy="323850"/>
                <wp:effectExtent l="0" t="0" r="1206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EC1EF" id="Obdélník 4" o:spid="_x0000_s1026" style="position:absolute;margin-left:-7.9pt;margin-top:19.3pt;width:3.6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" fillcolor="#4472c4 [3204]" strokecolor="#1f3763 [1604]" strokeweight="1pt"/>
            </w:pict>
          </mc:Fallback>
        </mc:AlternateContent>
      </w:r>
    </w:p>
    <w:bookmarkStart w:id="7" w:name="_Hlk67382544"/>
    <w:p w14:paraId="15935CC8" w14:textId="45C5F86A" w:rsidR="00F350A5" w:rsidRPr="00B37DFA" w:rsidRDefault="000464B6" w:rsidP="00B37DFA">
      <w:pPr>
        <w:jc w:val="both"/>
        <w:rPr>
          <w:rFonts w:ascii="Arial" w:hAnsi="Arial" w:cs="Arial"/>
          <w:b/>
          <w:i/>
          <w:color w:val="4472C4" w:themeColor="accent1"/>
          <w:sz w:val="24"/>
          <w:szCs w:val="24"/>
        </w:rPr>
      </w:pPr>
      <w:r w:rsidRPr="0036292D">
        <w:rPr>
          <w:rFonts w:ascii="Arial" w:hAnsi="Arial" w:cs="Arial"/>
          <w:b/>
          <w:i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18C2A" wp14:editId="7AB97FA2">
                <wp:simplePos x="0" y="0"/>
                <wp:positionH relativeFrom="leftMargin">
                  <wp:align>right</wp:align>
                </wp:positionH>
                <wp:positionV relativeFrom="paragraph">
                  <wp:posOffset>389255</wp:posOffset>
                </wp:positionV>
                <wp:extent cx="104775" cy="114300"/>
                <wp:effectExtent l="0" t="0" r="28575" b="1905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64E401" id="Ovál 3" o:spid="_x0000_s1026" style="position:absolute;margin-left:-42.95pt;margin-top:30.65pt;width:8.25pt;height:9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  <w:r w:rsidR="00F350A5" w:rsidRPr="0036292D">
        <w:rPr>
          <w:rFonts w:ascii="Arial" w:hAnsi="Arial" w:cs="Arial"/>
          <w:b/>
          <w:i/>
          <w:color w:val="4472C4" w:themeColor="accent1"/>
          <w:sz w:val="28"/>
          <w:szCs w:val="28"/>
          <w:highlight w:val="yellow"/>
        </w:rPr>
        <w:t>DO MOBILNÍHO SVOZU SE NESMÍ ODEVZDÁVAT:</w:t>
      </w:r>
      <w:r w:rsidR="00F350A5" w:rsidRPr="00B37DFA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 xml:space="preserve"> léky, veškeré materiály obsahující azbest, sádrokarton, hasící přístroje, tlakové nádoby</w:t>
      </w:r>
      <w:r w:rsidR="00B37DFA" w:rsidRPr="00B37DFA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>, solární panely, izolace a střešní krytiny na bázi asfaltu</w:t>
      </w:r>
      <w:r w:rsidR="00F350A5" w:rsidRPr="00B37DFA">
        <w:rPr>
          <w:rFonts w:ascii="Arial" w:hAnsi="Arial" w:cs="Arial"/>
          <w:b/>
          <w:i/>
          <w:color w:val="4472C4" w:themeColor="accent1"/>
          <w:sz w:val="24"/>
          <w:szCs w:val="24"/>
          <w:highlight w:val="yellow"/>
        </w:rPr>
        <w:t xml:space="preserve"> !!!!!!!</w:t>
      </w:r>
    </w:p>
    <w:bookmarkEnd w:id="7"/>
    <w:p w14:paraId="57A1C810" w14:textId="64359576" w:rsidR="00F211FE" w:rsidRDefault="00F211FE" w:rsidP="00F211FE">
      <w:pPr>
        <w:jc w:val="center"/>
        <w:rPr>
          <w:sz w:val="24"/>
          <w:szCs w:val="24"/>
        </w:rPr>
      </w:pPr>
    </w:p>
    <w:p w14:paraId="3817A101" w14:textId="6AD9FFA0" w:rsidR="008F4368" w:rsidRDefault="00F350A5" w:rsidP="008F4368">
      <w:pPr>
        <w:ind w:left="3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bookmarkStart w:id="8" w:name="_Hlk86916086"/>
      <w:r w:rsidRPr="00F333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Sběrná místa:</w:t>
      </w:r>
      <w:r w:rsidR="008F4368" w:rsidRPr="00F33387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</w:t>
      </w:r>
    </w:p>
    <w:p w14:paraId="6206270B" w14:textId="090BF393" w:rsidR="001424B9" w:rsidRPr="00F33387" w:rsidRDefault="001424B9" w:rsidP="001424B9">
      <w:pPr>
        <w:jc w:val="both"/>
        <w:rPr>
          <w:sz w:val="28"/>
          <w:szCs w:val="28"/>
        </w:rPr>
      </w:pPr>
      <w:r w:rsidRPr="00F33387">
        <w:rPr>
          <w:b/>
          <w:bCs/>
          <w:sz w:val="28"/>
          <w:szCs w:val="28"/>
        </w:rPr>
        <w:t>Vrbice u Stříbra</w:t>
      </w:r>
      <w:r w:rsidRPr="00F33387">
        <w:rPr>
          <w:sz w:val="28"/>
          <w:szCs w:val="28"/>
        </w:rPr>
        <w:t xml:space="preserve"> – v prostoru u kontejnerů, </w:t>
      </w:r>
      <w:r>
        <w:rPr>
          <w:b/>
          <w:bCs/>
          <w:sz w:val="28"/>
          <w:szCs w:val="28"/>
        </w:rPr>
        <w:t>14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3</w:t>
      </w:r>
      <w:r w:rsidRPr="00F33387">
        <w:rPr>
          <w:b/>
          <w:bCs/>
          <w:sz w:val="28"/>
          <w:szCs w:val="28"/>
        </w:rPr>
        <w:t xml:space="preserve">0 – </w:t>
      </w:r>
      <w:r>
        <w:rPr>
          <w:b/>
          <w:bCs/>
          <w:sz w:val="28"/>
          <w:szCs w:val="28"/>
        </w:rPr>
        <w:t>14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4</w:t>
      </w:r>
      <w:r w:rsidR="00EF1F28">
        <w:rPr>
          <w:b/>
          <w:bCs/>
          <w:sz w:val="28"/>
          <w:szCs w:val="28"/>
        </w:rPr>
        <w:t>5</w:t>
      </w:r>
      <w:r w:rsidRPr="00F33387">
        <w:rPr>
          <w:b/>
          <w:bCs/>
          <w:sz w:val="28"/>
          <w:szCs w:val="28"/>
        </w:rPr>
        <w:t xml:space="preserve"> hod.</w:t>
      </w:r>
    </w:p>
    <w:p w14:paraId="2114AB96" w14:textId="7A012BFB" w:rsidR="001424B9" w:rsidRPr="00F33387" w:rsidRDefault="001424B9" w:rsidP="001424B9">
      <w:pPr>
        <w:jc w:val="both"/>
        <w:rPr>
          <w:sz w:val="28"/>
          <w:szCs w:val="28"/>
        </w:rPr>
      </w:pPr>
      <w:r w:rsidRPr="00F33387">
        <w:rPr>
          <w:b/>
          <w:bCs/>
          <w:sz w:val="28"/>
          <w:szCs w:val="28"/>
        </w:rPr>
        <w:t>Láz u Kladrub</w:t>
      </w:r>
      <w:r w:rsidRPr="00F33387">
        <w:rPr>
          <w:sz w:val="28"/>
          <w:szCs w:val="28"/>
        </w:rPr>
        <w:t xml:space="preserve"> – v prostoru u kontejnerů, </w:t>
      </w:r>
      <w:r>
        <w:rPr>
          <w:b/>
          <w:bCs/>
          <w:sz w:val="28"/>
          <w:szCs w:val="28"/>
        </w:rPr>
        <w:t>14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5</w:t>
      </w:r>
      <w:r w:rsidR="00EF1F28">
        <w:rPr>
          <w:b/>
          <w:bCs/>
          <w:sz w:val="28"/>
          <w:szCs w:val="28"/>
        </w:rPr>
        <w:t>0</w:t>
      </w:r>
      <w:r w:rsidRPr="00F33387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1</w:t>
      </w:r>
      <w:r w:rsidR="009A42C1">
        <w:rPr>
          <w:b/>
          <w:bCs/>
          <w:sz w:val="28"/>
          <w:szCs w:val="28"/>
        </w:rPr>
        <w:t>5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0</w:t>
      </w:r>
      <w:r w:rsidR="00EF1F28">
        <w:rPr>
          <w:b/>
          <w:bCs/>
          <w:sz w:val="28"/>
          <w:szCs w:val="28"/>
        </w:rPr>
        <w:t>5</w:t>
      </w:r>
      <w:r w:rsidRPr="00F33387">
        <w:rPr>
          <w:b/>
          <w:bCs/>
          <w:sz w:val="28"/>
          <w:szCs w:val="28"/>
        </w:rPr>
        <w:t xml:space="preserve"> hod.</w:t>
      </w:r>
    </w:p>
    <w:p w14:paraId="3107641F" w14:textId="36551BA3" w:rsidR="001424B9" w:rsidRPr="00F33387" w:rsidRDefault="001424B9" w:rsidP="001424B9">
      <w:pPr>
        <w:jc w:val="both"/>
        <w:rPr>
          <w:sz w:val="28"/>
          <w:szCs w:val="28"/>
        </w:rPr>
      </w:pPr>
      <w:r w:rsidRPr="00F33387">
        <w:rPr>
          <w:b/>
          <w:bCs/>
          <w:sz w:val="28"/>
          <w:szCs w:val="28"/>
        </w:rPr>
        <w:t>Brod u Stříbra</w:t>
      </w:r>
      <w:r w:rsidRPr="00F33387">
        <w:rPr>
          <w:sz w:val="28"/>
          <w:szCs w:val="28"/>
        </w:rPr>
        <w:t xml:space="preserve"> – v prostoru u kontejnerů, </w:t>
      </w:r>
      <w:r w:rsidR="009A42C1">
        <w:rPr>
          <w:b/>
          <w:bCs/>
          <w:sz w:val="28"/>
          <w:szCs w:val="28"/>
        </w:rPr>
        <w:t>15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1</w:t>
      </w:r>
      <w:r w:rsidR="00F269F9">
        <w:rPr>
          <w:b/>
          <w:bCs/>
          <w:sz w:val="28"/>
          <w:szCs w:val="28"/>
        </w:rPr>
        <w:t>0</w:t>
      </w:r>
      <w:r w:rsidRPr="00F33387">
        <w:rPr>
          <w:b/>
          <w:bCs/>
          <w:sz w:val="28"/>
          <w:szCs w:val="28"/>
        </w:rPr>
        <w:t xml:space="preserve"> – </w:t>
      </w:r>
      <w:r w:rsidR="00F269F9">
        <w:rPr>
          <w:b/>
          <w:bCs/>
          <w:sz w:val="28"/>
          <w:szCs w:val="28"/>
        </w:rPr>
        <w:t>1</w:t>
      </w:r>
      <w:r w:rsidR="009A42C1">
        <w:rPr>
          <w:b/>
          <w:bCs/>
          <w:sz w:val="28"/>
          <w:szCs w:val="28"/>
        </w:rPr>
        <w:t>5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2</w:t>
      </w:r>
      <w:r w:rsidR="002B6C65">
        <w:rPr>
          <w:b/>
          <w:bCs/>
          <w:sz w:val="28"/>
          <w:szCs w:val="28"/>
        </w:rPr>
        <w:t>5</w:t>
      </w:r>
      <w:r w:rsidRPr="00F33387">
        <w:rPr>
          <w:b/>
          <w:bCs/>
          <w:sz w:val="28"/>
          <w:szCs w:val="28"/>
        </w:rPr>
        <w:t xml:space="preserve"> hod.</w:t>
      </w:r>
    </w:p>
    <w:p w14:paraId="0398CFCF" w14:textId="52567C28" w:rsidR="001424B9" w:rsidRPr="00F33387" w:rsidRDefault="001424B9" w:rsidP="001424B9">
      <w:pPr>
        <w:jc w:val="both"/>
        <w:rPr>
          <w:sz w:val="28"/>
          <w:szCs w:val="28"/>
        </w:rPr>
      </w:pPr>
      <w:r w:rsidRPr="00F33387">
        <w:rPr>
          <w:b/>
          <w:bCs/>
          <w:sz w:val="28"/>
          <w:szCs w:val="28"/>
        </w:rPr>
        <w:t>Tuněchody</w:t>
      </w:r>
      <w:r w:rsidRPr="00F33387">
        <w:rPr>
          <w:sz w:val="28"/>
          <w:szCs w:val="28"/>
        </w:rPr>
        <w:t xml:space="preserve"> – v prostoru u kontejnerů, </w:t>
      </w:r>
      <w:r>
        <w:rPr>
          <w:b/>
          <w:bCs/>
          <w:sz w:val="28"/>
          <w:szCs w:val="28"/>
        </w:rPr>
        <w:t>15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3</w:t>
      </w:r>
      <w:r w:rsidR="00F269F9">
        <w:rPr>
          <w:b/>
          <w:bCs/>
          <w:sz w:val="28"/>
          <w:szCs w:val="28"/>
        </w:rPr>
        <w:t>0</w:t>
      </w:r>
      <w:r w:rsidRPr="00F33387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1</w:t>
      </w:r>
      <w:r w:rsidR="00F269F9">
        <w:rPr>
          <w:b/>
          <w:bCs/>
          <w:sz w:val="28"/>
          <w:szCs w:val="28"/>
        </w:rPr>
        <w:t>5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4</w:t>
      </w:r>
      <w:r w:rsidR="00F269F9">
        <w:rPr>
          <w:b/>
          <w:bCs/>
          <w:sz w:val="28"/>
          <w:szCs w:val="28"/>
        </w:rPr>
        <w:t>5</w:t>
      </w:r>
      <w:r w:rsidRPr="00F33387">
        <w:rPr>
          <w:b/>
          <w:bCs/>
          <w:sz w:val="28"/>
          <w:szCs w:val="28"/>
        </w:rPr>
        <w:t xml:space="preserve"> hod.</w:t>
      </w:r>
    </w:p>
    <w:p w14:paraId="1868E3CF" w14:textId="09AE9296" w:rsidR="001424B9" w:rsidRDefault="001424B9" w:rsidP="001424B9">
      <w:pPr>
        <w:jc w:val="both"/>
        <w:rPr>
          <w:b/>
          <w:bCs/>
          <w:sz w:val="28"/>
          <w:szCs w:val="28"/>
        </w:rPr>
      </w:pPr>
      <w:r w:rsidRPr="00F33387">
        <w:rPr>
          <w:b/>
          <w:bCs/>
          <w:sz w:val="28"/>
          <w:szCs w:val="28"/>
        </w:rPr>
        <w:t>Mile</w:t>
      </w:r>
      <w:r w:rsidR="005B3732">
        <w:rPr>
          <w:b/>
          <w:bCs/>
          <w:sz w:val="28"/>
          <w:szCs w:val="28"/>
        </w:rPr>
        <w:t>v</w:t>
      </w:r>
      <w:r w:rsidRPr="00F33387">
        <w:rPr>
          <w:b/>
          <w:bCs/>
          <w:sz w:val="28"/>
          <w:szCs w:val="28"/>
        </w:rPr>
        <w:t xml:space="preserve">o </w:t>
      </w:r>
      <w:r w:rsidRPr="00F33387">
        <w:rPr>
          <w:sz w:val="28"/>
          <w:szCs w:val="28"/>
        </w:rPr>
        <w:t xml:space="preserve">– v prostoru u kontejnerů, </w:t>
      </w:r>
      <w:r w:rsidR="002B6C65">
        <w:rPr>
          <w:b/>
          <w:bCs/>
          <w:sz w:val="28"/>
          <w:szCs w:val="28"/>
        </w:rPr>
        <w:t>1</w:t>
      </w:r>
      <w:r w:rsidR="00F269F9">
        <w:rPr>
          <w:b/>
          <w:bCs/>
          <w:sz w:val="28"/>
          <w:szCs w:val="28"/>
        </w:rPr>
        <w:t>5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5</w:t>
      </w:r>
      <w:r w:rsidR="002B6C65">
        <w:rPr>
          <w:b/>
          <w:bCs/>
          <w:sz w:val="28"/>
          <w:szCs w:val="28"/>
        </w:rPr>
        <w:t>5</w:t>
      </w:r>
      <w:r w:rsidRPr="00F33387">
        <w:rPr>
          <w:b/>
          <w:bCs/>
          <w:sz w:val="28"/>
          <w:szCs w:val="28"/>
        </w:rPr>
        <w:t xml:space="preserve"> – </w:t>
      </w:r>
      <w:r w:rsidR="002B6C65">
        <w:rPr>
          <w:b/>
          <w:bCs/>
          <w:sz w:val="28"/>
          <w:szCs w:val="28"/>
        </w:rPr>
        <w:t>1</w:t>
      </w:r>
      <w:r w:rsidR="009A42C1">
        <w:rPr>
          <w:b/>
          <w:bCs/>
          <w:sz w:val="28"/>
          <w:szCs w:val="28"/>
        </w:rPr>
        <w:t>6</w:t>
      </w:r>
      <w:r w:rsidRPr="00F33387">
        <w:rPr>
          <w:b/>
          <w:bCs/>
          <w:sz w:val="28"/>
          <w:szCs w:val="28"/>
        </w:rPr>
        <w:t>:</w:t>
      </w:r>
      <w:r w:rsidR="009A42C1">
        <w:rPr>
          <w:b/>
          <w:bCs/>
          <w:sz w:val="28"/>
          <w:szCs w:val="28"/>
        </w:rPr>
        <w:t>1</w:t>
      </w:r>
      <w:r w:rsidR="00F269F9">
        <w:rPr>
          <w:b/>
          <w:bCs/>
          <w:sz w:val="28"/>
          <w:szCs w:val="28"/>
        </w:rPr>
        <w:t>0</w:t>
      </w:r>
      <w:r w:rsidRPr="00F33387">
        <w:rPr>
          <w:b/>
          <w:bCs/>
          <w:sz w:val="28"/>
          <w:szCs w:val="28"/>
        </w:rPr>
        <w:t xml:space="preserve"> hod.</w:t>
      </w:r>
    </w:p>
    <w:p w14:paraId="5CE460FF" w14:textId="77777777" w:rsidR="00DC1C8F" w:rsidRDefault="00DC1C8F" w:rsidP="001424B9">
      <w:pPr>
        <w:jc w:val="both"/>
        <w:rPr>
          <w:b/>
          <w:bCs/>
          <w:sz w:val="28"/>
          <w:szCs w:val="28"/>
        </w:rPr>
      </w:pPr>
    </w:p>
    <w:p w14:paraId="74BACCD4" w14:textId="1B3A8AD0" w:rsidR="005B3732" w:rsidRPr="00F33387" w:rsidRDefault="005B3732" w:rsidP="001424B9">
      <w:pPr>
        <w:jc w:val="both"/>
        <w:rPr>
          <w:b/>
          <w:bCs/>
          <w:sz w:val="28"/>
          <w:szCs w:val="28"/>
        </w:rPr>
      </w:pPr>
      <w:bookmarkStart w:id="9" w:name="_Hlk87425550"/>
      <w:r w:rsidRPr="005B3732">
        <w:rPr>
          <w:b/>
          <w:bCs/>
          <w:sz w:val="28"/>
          <w:szCs w:val="28"/>
          <w:highlight w:val="cyan"/>
        </w:rPr>
        <w:t>Sběrné místo vždy v prostoru kontejnerů !!!!!!!!!!!!</w:t>
      </w:r>
    </w:p>
    <w:bookmarkEnd w:id="8"/>
    <w:bookmarkEnd w:id="9"/>
    <w:p w14:paraId="76B3B46B" w14:textId="77777777" w:rsidR="008F4368" w:rsidRPr="00F33387" w:rsidRDefault="008F4368" w:rsidP="00F211FE">
      <w:pPr>
        <w:jc w:val="center"/>
        <w:rPr>
          <w:sz w:val="28"/>
          <w:szCs w:val="28"/>
        </w:rPr>
      </w:pPr>
    </w:p>
    <w:sectPr w:rsidR="008F4368" w:rsidRPr="00F33387" w:rsidSect="00C068BC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3486B"/>
    <w:multiLevelType w:val="hybridMultilevel"/>
    <w:tmpl w:val="10FCF6EE"/>
    <w:lvl w:ilvl="0" w:tplc="C5CA72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  <w:sz w:val="3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35816"/>
    <w:multiLevelType w:val="hybridMultilevel"/>
    <w:tmpl w:val="CB74B10A"/>
    <w:lvl w:ilvl="0" w:tplc="072A4E3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947327">
    <w:abstractNumId w:val="2"/>
  </w:num>
  <w:num w:numId="2" w16cid:durableId="800346073">
    <w:abstractNumId w:val="0"/>
  </w:num>
  <w:num w:numId="3" w16cid:durableId="164072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D"/>
    <w:rsid w:val="000464B6"/>
    <w:rsid w:val="00046A24"/>
    <w:rsid w:val="0005756B"/>
    <w:rsid w:val="0010202E"/>
    <w:rsid w:val="00105483"/>
    <w:rsid w:val="001424B9"/>
    <w:rsid w:val="00147398"/>
    <w:rsid w:val="002B6C65"/>
    <w:rsid w:val="0036292D"/>
    <w:rsid w:val="00380846"/>
    <w:rsid w:val="0044242B"/>
    <w:rsid w:val="004E445E"/>
    <w:rsid w:val="00541E8E"/>
    <w:rsid w:val="005B3732"/>
    <w:rsid w:val="005F08D8"/>
    <w:rsid w:val="006E6D3D"/>
    <w:rsid w:val="00751632"/>
    <w:rsid w:val="007B6D00"/>
    <w:rsid w:val="00823330"/>
    <w:rsid w:val="008465B0"/>
    <w:rsid w:val="008E08AB"/>
    <w:rsid w:val="008F4368"/>
    <w:rsid w:val="0090393D"/>
    <w:rsid w:val="00923EC9"/>
    <w:rsid w:val="009A42C1"/>
    <w:rsid w:val="00A660FF"/>
    <w:rsid w:val="00B12414"/>
    <w:rsid w:val="00B37DFA"/>
    <w:rsid w:val="00B40E1D"/>
    <w:rsid w:val="00C068BC"/>
    <w:rsid w:val="00CB04A2"/>
    <w:rsid w:val="00DA550A"/>
    <w:rsid w:val="00DA63ED"/>
    <w:rsid w:val="00DC1C8F"/>
    <w:rsid w:val="00DC50D2"/>
    <w:rsid w:val="00E4645C"/>
    <w:rsid w:val="00E63C32"/>
    <w:rsid w:val="00E91AC8"/>
    <w:rsid w:val="00EF1F28"/>
    <w:rsid w:val="00F211FE"/>
    <w:rsid w:val="00F269F9"/>
    <w:rsid w:val="00F33387"/>
    <w:rsid w:val="00F350A5"/>
    <w:rsid w:val="00F5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9453"/>
  <w15:chartTrackingRefBased/>
  <w15:docId w15:val="{4F8CE633-3F15-44DF-B923-4E43103E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645C"/>
    <w:pPr>
      <w:numPr>
        <w:numId w:val="1"/>
      </w:numPr>
      <w:spacing w:after="200" w:line="288" w:lineRule="auto"/>
      <w:contextualSpacing/>
    </w:pPr>
    <w:rPr>
      <w:rFonts w:eastAsiaTheme="minorEastAsia"/>
      <w:iCs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2C06-F84B-4B78-91F6-8BD637BC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Vaclava Ticha</cp:lastModifiedBy>
  <cp:revision>26</cp:revision>
  <cp:lastPrinted>2025-04-23T06:52:00Z</cp:lastPrinted>
  <dcterms:created xsi:type="dcterms:W3CDTF">2020-09-30T07:01:00Z</dcterms:created>
  <dcterms:modified xsi:type="dcterms:W3CDTF">2025-09-30T14:11:00Z</dcterms:modified>
</cp:coreProperties>
</file>